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B5" w:rsidRPr="001A5353" w:rsidRDefault="006144B5" w:rsidP="006144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2215360"/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WETENSCHAPPELIJK PROGRAMMA VOORJAAR 2019 </w:t>
      </w:r>
    </w:p>
    <w:p w:rsidR="006144B5" w:rsidRPr="001A5353" w:rsidRDefault="006144B5" w:rsidP="00614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4B5" w:rsidRPr="001A5353" w:rsidRDefault="006144B5" w:rsidP="006144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353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C33058" w:rsidRPr="001A535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januari,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7 en 21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februari,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en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9 maart,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april,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9 en 17 mei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juni en 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juli 201</w:t>
      </w:r>
      <w:r w:rsidR="004B4964" w:rsidRPr="001A53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53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44B5" w:rsidRPr="001A5353" w:rsidRDefault="006144B5" w:rsidP="006144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4B5" w:rsidRPr="001A5353" w:rsidRDefault="006144B5" w:rsidP="006144B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5353">
        <w:rPr>
          <w:rFonts w:ascii="Times New Roman" w:hAnsi="Times New Roman" w:cs="Times New Roman"/>
          <w:b/>
          <w:bCs/>
          <w:sz w:val="24"/>
          <w:szCs w:val="24"/>
        </w:rPr>
        <w:t>Lokaties</w:t>
      </w:r>
      <w:proofErr w:type="spellEnd"/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: Olympiaplein Amsterdam, Kasteel Melkweg Groningen en </w:t>
      </w:r>
      <w:proofErr w:type="spellStart"/>
      <w:r w:rsidRPr="001A5353">
        <w:rPr>
          <w:rFonts w:ascii="Times New Roman" w:hAnsi="Times New Roman" w:cs="Times New Roman"/>
          <w:b/>
          <w:bCs/>
          <w:sz w:val="24"/>
          <w:szCs w:val="24"/>
        </w:rPr>
        <w:t>Lokatie</w:t>
      </w:r>
      <w:proofErr w:type="spellEnd"/>
      <w:r w:rsidRPr="001A5353">
        <w:rPr>
          <w:rFonts w:ascii="Times New Roman" w:hAnsi="Times New Roman" w:cs="Times New Roman"/>
          <w:b/>
          <w:bCs/>
          <w:sz w:val="24"/>
          <w:szCs w:val="24"/>
        </w:rPr>
        <w:t xml:space="preserve"> Utrecht </w:t>
      </w:r>
    </w:p>
    <w:bookmarkEnd w:id="0"/>
    <w:p w:rsidR="006144B5" w:rsidRPr="001A5353" w:rsidRDefault="006144B5" w:rsidP="00A5422C">
      <w:pPr>
        <w:spacing w:before="280" w:after="2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22C" w:rsidRPr="001A5353" w:rsidRDefault="00A5422C" w:rsidP="00A5422C">
      <w:pPr>
        <w:spacing w:before="280" w:after="280"/>
        <w:rPr>
          <w:rStyle w:val="spelle"/>
          <w:rFonts w:ascii="Times New Roman" w:hAnsi="Times New Roman" w:cs="Times New Roman"/>
          <w:b/>
          <w:bCs/>
          <w:sz w:val="24"/>
          <w:szCs w:val="24"/>
        </w:rPr>
      </w:pPr>
      <w:r w:rsidRPr="001A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25 JANUARI 2019. KASTEEL MELKWEG GRONINGEN</w:t>
      </w:r>
    </w:p>
    <w:p w:rsidR="00A5422C" w:rsidRPr="001A5353" w:rsidRDefault="00A5422C" w:rsidP="00A5422C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Style w:val="spelle"/>
          <w:rFonts w:ascii="Times New Roman" w:hAnsi="Times New Roman" w:cs="Times New Roman"/>
          <w:b/>
          <w:bCs/>
          <w:sz w:val="24"/>
          <w:szCs w:val="24"/>
        </w:rPr>
        <w:t>Aanvang : 20.00 uur. Pauze 21.00 – 21.15. Einde 22.00 uur.</w:t>
      </w:r>
    </w:p>
    <w:p w:rsidR="00A5422C" w:rsidRPr="001A5353" w:rsidRDefault="00A5422C" w:rsidP="00A5422C">
      <w:pPr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 xml:space="preserve">Spreker   : Roberte Korthals Altes, psychiater/psychoanalyticus i.o. </w:t>
      </w:r>
    </w:p>
    <w:p w:rsidR="00A5422C" w:rsidRPr="001A5353" w:rsidRDefault="00A5422C" w:rsidP="00A5422C">
      <w:pPr>
        <w:rPr>
          <w:rFonts w:ascii="Times New Roman" w:hAnsi="Times New Roman" w:cs="Times New Roman"/>
          <w:b/>
          <w:sz w:val="24"/>
          <w:szCs w:val="24"/>
        </w:rPr>
      </w:pPr>
    </w:p>
    <w:p w:rsidR="00A5422C" w:rsidRPr="001A5353" w:rsidRDefault="00A5422C" w:rsidP="00A5422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Titel</w:t>
      </w:r>
      <w:r w:rsidRPr="001A5353">
        <w:rPr>
          <w:rFonts w:ascii="Times New Roman" w:hAnsi="Times New Roman" w:cs="Times New Roman"/>
          <w:b/>
          <w:sz w:val="24"/>
          <w:szCs w:val="24"/>
        </w:rPr>
        <w:tab/>
        <w:t xml:space="preserve">      : “Zal ik ooit moeder zijn?”</w:t>
      </w:r>
    </w:p>
    <w:p w:rsidR="00A5422C" w:rsidRPr="001A5353" w:rsidRDefault="00A5422C" w:rsidP="00A5422C">
      <w:pPr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53">
        <w:rPr>
          <w:rFonts w:ascii="Times New Roman" w:hAnsi="Times New Roman" w:cs="Times New Roman"/>
          <w:b/>
          <w:sz w:val="24"/>
          <w:szCs w:val="24"/>
        </w:rPr>
        <w:tab/>
        <w:t xml:space="preserve">        Maidenspeech</w:t>
      </w:r>
    </w:p>
    <w:tbl>
      <w:tblPr>
        <w:tblW w:w="143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70"/>
      </w:tblGrid>
      <w:tr w:rsidR="00A5422C" w:rsidRPr="006F4330" w:rsidTr="009873A7">
        <w:tc>
          <w:tcPr>
            <w:tcW w:w="143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70"/>
            </w:tblGrid>
            <w:tr w:rsidR="00A5422C" w:rsidRPr="006F4330" w:rsidTr="002E0F96">
              <w:tc>
                <w:tcPr>
                  <w:tcW w:w="14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70"/>
                  </w:tblGrid>
                  <w:tr w:rsidR="00A5422C" w:rsidRPr="006F4330" w:rsidTr="002E0F96">
                    <w:tc>
                      <w:tcPr>
                        <w:tcW w:w="14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20" w:type="nil"/>
                          <w:right w:w="20" w:type="nil"/>
                        </w:tcMar>
                        <w:vAlign w:val="center"/>
                      </w:tcPr>
                      <w:p w:rsidR="004B4964" w:rsidRPr="006F4330" w:rsidRDefault="004B4964" w:rsidP="004B4964">
                        <w:pPr>
                          <w:spacing w:before="280" w:after="280"/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2) 7 </w:t>
                        </w:r>
                        <w:r w:rsidR="00305FC6"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FEBR</w:t>
                        </w:r>
                        <w:r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UARI 2019. OLYMPIAPLEIN AMSTERDAM.</w:t>
                        </w:r>
                      </w:p>
                      <w:p w:rsidR="004B4964" w:rsidRPr="006F4330" w:rsidRDefault="004B4964" w:rsidP="004B4964">
                        <w:pPr>
                          <w:spacing w:before="280" w:after="28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Aanvang : 20.15 uur. Pauze 21.15 – 21.30. Einde 22.15 uur.</w:t>
                        </w:r>
                      </w:p>
                      <w:p w:rsidR="004B4964" w:rsidRPr="006F4330" w:rsidRDefault="004B4964" w:rsidP="004B49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Spreker   : </w:t>
                        </w:r>
                        <w:r w:rsidR="000B5C9E"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Nelly Vlietstra-</w:t>
                        </w:r>
                        <w:proofErr w:type="spellStart"/>
                        <w:r w:rsidR="000B5C9E"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Zock</w:t>
                        </w:r>
                        <w:proofErr w:type="spellEnd"/>
                        <w:r w:rsidR="000B5C9E"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4964" w:rsidRPr="006F4330" w:rsidRDefault="004B4964" w:rsidP="004B49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05FC6" w:rsidRPr="006F4330" w:rsidRDefault="004B4964" w:rsidP="00305FC6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Titel</w:t>
                        </w: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  <w:t xml:space="preserve">      : </w:t>
                        </w:r>
                        <w:r w:rsidR="00305FC6" w:rsidRPr="006F4330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Kinderontwikkeling, kinderanalyse en genderdysphorie.</w:t>
                        </w:r>
                      </w:p>
                      <w:p w:rsidR="009873A7" w:rsidRPr="006F4330" w:rsidRDefault="009873A7" w:rsidP="009873A7">
                        <w:pPr>
                          <w:spacing w:before="280" w:after="280"/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FEBRUARI 2019. OLYMPIAPLEIN AMSTERDAM.</w:t>
                        </w:r>
                      </w:p>
                      <w:p w:rsidR="009873A7" w:rsidRPr="006F4330" w:rsidRDefault="009873A7" w:rsidP="009873A7">
                        <w:pPr>
                          <w:spacing w:before="280" w:after="28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Aanvang : 20.15 uur. Pauze 21.15 – 21.30. Einde 22.15 uur.</w:t>
                        </w:r>
                      </w:p>
                      <w:p w:rsidR="009873A7" w:rsidRPr="006F4330" w:rsidRDefault="009873A7" w:rsidP="009873A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Spreker   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Howard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Levine</w:t>
                        </w:r>
                        <w:proofErr w:type="spellEnd"/>
                      </w:p>
                      <w:p w:rsidR="009873A7" w:rsidRPr="006F4330" w:rsidRDefault="009873A7" w:rsidP="009873A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B4964" w:rsidRPr="006F4330" w:rsidRDefault="00305FC6" w:rsidP="004B496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4) 7 MAART 2019. OLYMPIAPLEIN AMSTERDAM</w:t>
                        </w:r>
                      </w:p>
                      <w:p w:rsidR="00305FC6" w:rsidRPr="006F4330" w:rsidRDefault="00305FC6" w:rsidP="004B496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Aanvang : 20.15 uur. Pauze 21.15-21.30 uur. Einde 22.15 uur</w:t>
                        </w:r>
                      </w:p>
                      <w:p w:rsidR="00305FC6" w:rsidRPr="006F4330" w:rsidRDefault="00305FC6" w:rsidP="004B496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Spreker  : Eva Prinsen</w:t>
                        </w:r>
                      </w:p>
                      <w:p w:rsidR="00305FC6" w:rsidRPr="006F4330" w:rsidRDefault="00305FC6" w:rsidP="004B496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05FC6" w:rsidRPr="006F4330" w:rsidRDefault="00305FC6" w:rsidP="00305FC6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Titel: “The </w:t>
                        </w: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shadow</w:t>
                        </w:r>
                        <w:proofErr w:type="spellEnd"/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object”</w:t>
                        </w:r>
                      </w:p>
                      <w:p w:rsidR="00A5422C" w:rsidRPr="006F4330" w:rsidRDefault="005E285B" w:rsidP="00A5422C">
                        <w:pPr>
                          <w:spacing w:before="280" w:after="280"/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  <w:r w:rsidR="00A5422C" w:rsidRPr="006F433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) 29 MAART 2019. KASTEEL MELKWEG GRONINGEN</w:t>
                        </w:r>
                      </w:p>
                      <w:p w:rsidR="00A5422C" w:rsidRPr="006F4330" w:rsidRDefault="00A5422C" w:rsidP="00A5422C">
                        <w:pPr>
                          <w:spacing w:before="280" w:after="28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Style w:val="spelle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Aanvang : 20.00 uur. Pauze 21.00 – 21.15. Einde 22.00 uur.</w:t>
                        </w:r>
                      </w:p>
                      <w:p w:rsidR="00A5422C" w:rsidRPr="006F4330" w:rsidRDefault="00A5422C" w:rsidP="002E0F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Spreker</w:t>
                        </w:r>
                        <w:proofErr w:type="spellEnd"/>
                        <w:r w:rsidRPr="006F43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: </w:t>
                        </w: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Annemiek</w:t>
                        </w:r>
                        <w:proofErr w:type="spellEnd"/>
                        <w:r w:rsidRPr="006F43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Sloots</w:t>
                        </w:r>
                        <w:proofErr w:type="spellEnd"/>
                      </w:p>
                      <w:p w:rsidR="006F4330" w:rsidRDefault="006F4330" w:rsidP="002E0F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Titel:</w:t>
                        </w:r>
                        <w:r w:rsidRPr="006F43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“Meneer A komt tot leven in de analyse”, van ontwikkelingsstilstand tot beweging. </w:t>
                        </w:r>
                      </w:p>
                      <w:p w:rsidR="005E285B" w:rsidRPr="006F4330" w:rsidRDefault="006F4330" w:rsidP="002E0F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F43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MAIDENSPEECH.</w:t>
                        </w:r>
                        <w:r w:rsidRPr="006F43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3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5E285B" w:rsidRPr="006F4330" w:rsidRDefault="005E285B" w:rsidP="005E285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6) 4 APRIL 2019. OLYMPIAPLEIN AMSTERDAM</w:t>
                        </w:r>
                      </w:p>
                      <w:p w:rsidR="005E285B" w:rsidRPr="006F4330" w:rsidRDefault="005E285B" w:rsidP="005E285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Aanvang : 20.15 uur. Pauze 21.15-21.30 uur. Einde 22.15 uur</w:t>
                        </w:r>
                      </w:p>
                      <w:p w:rsidR="005E285B" w:rsidRPr="006F4330" w:rsidRDefault="005E285B" w:rsidP="005E285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Spreker  : Frans Schalkwijk</w:t>
                        </w:r>
                      </w:p>
                      <w:p w:rsidR="009873A7" w:rsidRDefault="009873A7" w:rsidP="001A535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Titel        : 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Ethiek</w:t>
                        </w:r>
                      </w:p>
                      <w:p w:rsidR="001A5353" w:rsidRPr="006F4330" w:rsidRDefault="001A5353" w:rsidP="005E285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A5353" w:rsidRPr="006F4330" w:rsidRDefault="001A5353" w:rsidP="001A535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7) 9 MEI 2019. OLYMPIAPLEIN AMSTERDAM</w:t>
                        </w:r>
                      </w:p>
                      <w:p w:rsidR="001A5353" w:rsidRPr="006F4330" w:rsidRDefault="001A5353" w:rsidP="001A535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Aanvang : 20.15 uur. Pauze 21.15-21.30 uur. Einde 22.15 uur</w:t>
                        </w:r>
                      </w:p>
                      <w:p w:rsidR="001A5353" w:rsidRPr="006F4330" w:rsidRDefault="001A5353" w:rsidP="001A535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Spreker  : Sylvia </w:t>
                        </w:r>
                        <w:proofErr w:type="spellStart"/>
                        <w:r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Janson</w:t>
                        </w:r>
                        <w:proofErr w:type="spellEnd"/>
                      </w:p>
                      <w:p w:rsidR="001A5353" w:rsidRPr="006F4330" w:rsidRDefault="006F4330" w:rsidP="001A535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Titel        : </w:t>
                        </w:r>
                        <w:r w:rsidR="001A5353" w:rsidRPr="006F43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Dwang </w:t>
                        </w:r>
                      </w:p>
                      <w:p w:rsidR="001A5353" w:rsidRPr="006F4330" w:rsidRDefault="001A5353" w:rsidP="001A5353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285B" w:rsidRPr="006F4330" w:rsidRDefault="005E285B" w:rsidP="002E0F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5422C" w:rsidRPr="006F4330" w:rsidRDefault="00A5422C" w:rsidP="002E0F9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F4330">
                    <w:rPr>
                      <w:rFonts w:ascii="Times New Roman" w:hAnsi="Times New Roman" w:cs="Times New Roman"/>
                      <w:noProof/>
                      <w:color w:val="364666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457200" cy="139700"/>
                        <wp:effectExtent l="0" t="0" r="0" b="0"/>
                        <wp:docPr id="7" name="Afbeelding 7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</w:t>
                  </w:r>
                  <w:r w:rsidRPr="006F4330">
                    <w:rPr>
                      <w:rFonts w:ascii="Times New Roman" w:hAnsi="Times New Roman" w:cs="Times New Roman"/>
                      <w:noProof/>
                      <w:color w:val="364666"/>
                      <w:sz w:val="24"/>
                      <w:szCs w:val="24"/>
                    </w:rPr>
                    <w:drawing>
                      <wp:inline distT="0" distB="0" distL="0" distR="0">
                        <wp:extent cx="495300" cy="139700"/>
                        <wp:effectExtent l="0" t="0" r="0" b="0"/>
                        <wp:docPr id="6" name="Afbeelding 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</w:t>
                  </w:r>
                  <w:r w:rsidRPr="006F43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39700"/>
                        <wp:effectExtent l="0" t="0" r="0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F43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200" cy="139700"/>
                        <wp:effectExtent l="0" t="0" r="6350" b="0"/>
                        <wp:docPr id="4" name="Afbeelding 4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F43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200" cy="13970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F43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200" cy="139700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33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F43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200" cy="139700"/>
                        <wp:effectExtent l="0" t="0" r="6350" b="0"/>
                        <wp:docPr id="1" name="Afbeelding 1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422C" w:rsidRPr="006F4330" w:rsidRDefault="00A5422C" w:rsidP="002E0F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422C" w:rsidRPr="001A5353" w:rsidRDefault="00A5422C" w:rsidP="00A5422C">
      <w:pPr>
        <w:rPr>
          <w:rFonts w:ascii="Times New Roman" w:hAnsi="Times New Roman" w:cs="Times New Roman"/>
          <w:sz w:val="24"/>
          <w:szCs w:val="24"/>
        </w:rPr>
        <w:sectPr w:rsidR="00A5422C" w:rsidRPr="001A5353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A5422C" w:rsidRPr="001A5353" w:rsidRDefault="001A5353" w:rsidP="00A5422C">
      <w:pPr>
        <w:spacing w:before="280" w:after="280"/>
        <w:rPr>
          <w:rStyle w:val="spelle"/>
          <w:rFonts w:ascii="Times New Roman" w:hAnsi="Times New Roman" w:cs="Times New Roman"/>
          <w:b/>
          <w:bCs/>
          <w:sz w:val="24"/>
          <w:szCs w:val="24"/>
        </w:rPr>
      </w:pPr>
      <w:r w:rsidRPr="001A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A5422C" w:rsidRPr="001A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17 MEI 2019. KASTEEL MELKWEG GRONINGEN</w:t>
      </w:r>
    </w:p>
    <w:p w:rsidR="00A5422C" w:rsidRPr="001A5353" w:rsidRDefault="00A5422C" w:rsidP="00A5422C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Style w:val="spelle"/>
          <w:rFonts w:ascii="Times New Roman" w:hAnsi="Times New Roman" w:cs="Times New Roman"/>
          <w:b/>
          <w:bCs/>
          <w:sz w:val="24"/>
          <w:szCs w:val="24"/>
        </w:rPr>
        <w:t>Aanvang : 20.00 uur. Pauze 21.00 – 21.15. Einde 22.00 uur.</w:t>
      </w:r>
    </w:p>
    <w:p w:rsidR="00A5422C" w:rsidRPr="001A5353" w:rsidRDefault="00A5422C" w:rsidP="00A5422C">
      <w:pPr>
        <w:pStyle w:val="Plattetekst"/>
        <w:rPr>
          <w:sz w:val="24"/>
          <w:szCs w:val="24"/>
        </w:rPr>
      </w:pPr>
      <w:r w:rsidRPr="001A5353">
        <w:rPr>
          <w:b/>
          <w:sz w:val="24"/>
          <w:szCs w:val="24"/>
        </w:rPr>
        <w:t>Spreker</w:t>
      </w:r>
      <w:r w:rsidRPr="001A5353">
        <w:rPr>
          <w:sz w:val="24"/>
          <w:szCs w:val="24"/>
        </w:rPr>
        <w:t xml:space="preserve"> : Collega Marja Wille - Buurman </w:t>
      </w:r>
    </w:p>
    <w:p w:rsidR="00A5422C" w:rsidRPr="001A5353" w:rsidRDefault="00A5422C" w:rsidP="00A5422C">
      <w:pPr>
        <w:pStyle w:val="Plattetekst"/>
        <w:rPr>
          <w:b/>
          <w:sz w:val="24"/>
          <w:szCs w:val="24"/>
        </w:rPr>
      </w:pPr>
    </w:p>
    <w:p w:rsidR="00A5422C" w:rsidRPr="001A5353" w:rsidRDefault="00A5422C" w:rsidP="009873A7">
      <w:pPr>
        <w:pStyle w:val="Plattetekst"/>
        <w:rPr>
          <w:sz w:val="24"/>
          <w:szCs w:val="24"/>
        </w:rPr>
      </w:pPr>
    </w:p>
    <w:p w:rsidR="001A5353" w:rsidRPr="001A5353" w:rsidRDefault="001A5353" w:rsidP="00A5422C">
      <w:pPr>
        <w:pStyle w:val="Plattetekst"/>
        <w:rPr>
          <w:sz w:val="24"/>
          <w:szCs w:val="24"/>
        </w:rPr>
      </w:pP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9) 6 JUNI 2019. OLYMPIAPLEIN AMSTERDAM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Aanvang : 20.15 uur. Pauze 21.15-21.30 uur. Einde 22.15 uur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Spreker  : Marly Horsch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Masterspeech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5353" w:rsidRPr="006F4330" w:rsidRDefault="001A5353" w:rsidP="001A53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10) 4 JULI 2019. OLYMPIAPLEIN AMSTERDAM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>Aanvang : 20.15 uur. Pauze 21.15-21.30 uur. Einde 22.15 uur</w:t>
      </w:r>
    </w:p>
    <w:p w:rsidR="001A5353" w:rsidRPr="001A5353" w:rsidRDefault="001A5353" w:rsidP="001A53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5353">
        <w:rPr>
          <w:rFonts w:ascii="Times New Roman" w:hAnsi="Times New Roman" w:cs="Times New Roman"/>
          <w:b/>
          <w:sz w:val="24"/>
          <w:szCs w:val="24"/>
        </w:rPr>
        <w:t xml:space="preserve">Spreker  : Barbara Swart </w:t>
      </w:r>
    </w:p>
    <w:p w:rsidR="001A5353" w:rsidRPr="001A5353" w:rsidRDefault="001A5353" w:rsidP="001A5353">
      <w:pPr>
        <w:pStyle w:val="titleauthor"/>
        <w:rPr>
          <w:b/>
        </w:rPr>
      </w:pPr>
      <w:r w:rsidRPr="001A5353">
        <w:rPr>
          <w:b/>
        </w:rPr>
        <w:t xml:space="preserve">Stilte in de psychoanalytische behandeling. </w:t>
      </w:r>
    </w:p>
    <w:p w:rsidR="001A5353" w:rsidRPr="001A5353" w:rsidRDefault="001A5353" w:rsidP="001A5353">
      <w:pPr>
        <w:pStyle w:val="titleauthor"/>
      </w:pPr>
    </w:p>
    <w:p w:rsidR="001A5353" w:rsidRPr="001A5353" w:rsidRDefault="001A5353" w:rsidP="001A535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5353" w:rsidRPr="001A5353" w:rsidRDefault="001A5353" w:rsidP="001A5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53" w:rsidRPr="001A5353" w:rsidRDefault="001A5353" w:rsidP="001A53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353" w:rsidRPr="001A5353" w:rsidRDefault="001A5353" w:rsidP="001A53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353" w:rsidRPr="001A5353" w:rsidRDefault="001A5353" w:rsidP="00A5422C">
      <w:pPr>
        <w:pStyle w:val="Plattetekst"/>
        <w:rPr>
          <w:sz w:val="24"/>
          <w:szCs w:val="24"/>
        </w:rPr>
      </w:pPr>
    </w:p>
    <w:p w:rsidR="00A5422C" w:rsidRDefault="00A5422C"/>
    <w:sectPr w:rsidR="00A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248"/>
    <w:multiLevelType w:val="hybridMultilevel"/>
    <w:tmpl w:val="3AE27AFC"/>
    <w:lvl w:ilvl="0" w:tplc="91E8F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C"/>
    <w:rsid w:val="000B5C9E"/>
    <w:rsid w:val="001A5353"/>
    <w:rsid w:val="00305FC6"/>
    <w:rsid w:val="0034788B"/>
    <w:rsid w:val="004752CE"/>
    <w:rsid w:val="004B4964"/>
    <w:rsid w:val="005E285B"/>
    <w:rsid w:val="006144B5"/>
    <w:rsid w:val="006F4330"/>
    <w:rsid w:val="009873A7"/>
    <w:rsid w:val="00A5422C"/>
    <w:rsid w:val="00C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DF7E"/>
  <w15:chartTrackingRefBased/>
  <w15:docId w15:val="{76F11891-6C70-4896-80FC-E5E1D9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A5422C"/>
    <w:pPr>
      <w:widowControl w:val="0"/>
      <w:autoSpaceDE w:val="0"/>
      <w:autoSpaceDN w:val="0"/>
      <w:adjustRightInd w:val="0"/>
      <w:spacing w:after="0" w:line="240" w:lineRule="auto"/>
      <w:ind w:right="-1367"/>
    </w:pPr>
    <w:rPr>
      <w:rFonts w:ascii="Times New Roman" w:eastAsia="Times New Roman" w:hAnsi="Times New Roman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5422C"/>
    <w:rPr>
      <w:rFonts w:ascii="Times New Roman" w:eastAsia="Times New Roman" w:hAnsi="Times New Roman" w:cs="Times New Roman"/>
      <w:lang w:eastAsia="nl-NL"/>
    </w:rPr>
  </w:style>
  <w:style w:type="character" w:customStyle="1" w:styleId="spelle">
    <w:name w:val="spelle"/>
    <w:basedOn w:val="Standaardalinea-lettertype"/>
    <w:rsid w:val="00A5422C"/>
  </w:style>
  <w:style w:type="character" w:styleId="Hyperlink">
    <w:name w:val="Hyperlink"/>
    <w:basedOn w:val="Standaardalinea-lettertype"/>
    <w:uiPriority w:val="99"/>
    <w:unhideWhenUsed/>
    <w:rsid w:val="00305FC6"/>
    <w:rPr>
      <w:color w:val="0563C1" w:themeColor="hyperlink"/>
      <w:u w:val="single"/>
    </w:rPr>
  </w:style>
  <w:style w:type="paragraph" w:customStyle="1" w:styleId="titleauthor">
    <w:name w:val="title_author"/>
    <w:basedOn w:val="Standaard"/>
    <w:rsid w:val="001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pep-web.org/document.php?id=ijp.063.0347a&amp;download=epub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pep-web.org/document.php?id=ijp.063.0347a&amp;download=pdf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www.pep-web.org/document.php?id=ijp.062.0251a&amp;type=hitlist&amp;num=5&amp;query=zone1,article|zone2,paragraphs|author,bollas|viewperiod,week|sort,author,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ep-web.org/document.php?id=irp.009.0109a&amp;type=hitlist&amp;num=7&amp;query=zone1,article|zone2,paragraphs|author,bollas|viewperiod,week|sort,author,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Binken</dc:creator>
  <cp:keywords/>
  <dc:description/>
  <cp:lastModifiedBy>Angela Binken</cp:lastModifiedBy>
  <cp:revision>3</cp:revision>
  <dcterms:created xsi:type="dcterms:W3CDTF">2018-12-12T10:11:00Z</dcterms:created>
  <dcterms:modified xsi:type="dcterms:W3CDTF">2018-12-12T10:19:00Z</dcterms:modified>
</cp:coreProperties>
</file>